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58F" w:rsidRDefault="006E258F">
      <w:pPr>
        <w:tabs>
          <w:tab w:val="right" w:pos="9600"/>
        </w:tabs>
        <w:rPr>
          <w:rFonts w:ascii="Arial" w:hAnsi="Arial" w:cs="Arial"/>
          <w:bCs/>
          <w:sz w:val="16"/>
        </w:rPr>
      </w:pPr>
      <w:r>
        <w:rPr>
          <w:rFonts w:ascii="Arial" w:hAnsi="Arial"/>
          <w:sz w:val="20"/>
        </w:rPr>
        <w:tab/>
      </w:r>
      <w:r>
        <w:rPr>
          <w:rFonts w:ascii="Arial" w:hAnsi="Arial" w:cs="Arial"/>
          <w:bCs/>
          <w:sz w:val="16"/>
        </w:rPr>
        <w:t>Form  87</w:t>
      </w:r>
    </w:p>
    <w:p w:rsidR="006E258F" w:rsidRDefault="008A406D">
      <w:pPr>
        <w:ind w:right="522"/>
        <w:jc w:val="center"/>
        <w:rPr>
          <w:rFonts w:ascii="Arial" w:hAnsi="Arial" w:cs="Arial"/>
          <w:b/>
        </w:rPr>
      </w:pPr>
      <w:r>
        <w:rPr>
          <w:noProof/>
          <w:lang w:eastAsia="en-AU"/>
        </w:rPr>
        <w:drawing>
          <wp:anchor distT="0" distB="0" distL="114300" distR="114300" simplePos="0" relativeHeight="251657728" behindDoc="0" locked="0" layoutInCell="1" allowOverlap="1">
            <wp:simplePos x="0" y="0"/>
            <wp:positionH relativeFrom="column">
              <wp:posOffset>0</wp:posOffset>
            </wp:positionH>
            <wp:positionV relativeFrom="paragraph">
              <wp:posOffset>-99060</wp:posOffset>
            </wp:positionV>
            <wp:extent cx="762000" cy="790575"/>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762000" cy="790575"/>
                    </a:xfrm>
                    <a:prstGeom prst="rect">
                      <a:avLst/>
                    </a:prstGeom>
                    <a:noFill/>
                    <a:ln w="9525">
                      <a:noFill/>
                      <a:miter lim="800000"/>
                      <a:headEnd/>
                      <a:tailEnd/>
                    </a:ln>
                  </pic:spPr>
                </pic:pic>
              </a:graphicData>
            </a:graphic>
          </wp:anchor>
        </w:drawing>
      </w:r>
      <w:r w:rsidR="006E258F">
        <w:rPr>
          <w:rFonts w:ascii="Arial" w:hAnsi="Arial" w:cs="Arial"/>
          <w:b/>
        </w:rPr>
        <w:t>Magistrates Court of South Australia</w:t>
      </w:r>
    </w:p>
    <w:p w:rsidR="006E258F" w:rsidRDefault="006E258F">
      <w:pPr>
        <w:spacing w:before="120" w:after="120"/>
        <w:ind w:right="522"/>
        <w:jc w:val="center"/>
        <w:rPr>
          <w:rFonts w:ascii="Arial" w:hAnsi="Arial" w:cs="Arial"/>
          <w:b/>
          <w:sz w:val="22"/>
        </w:rPr>
      </w:pPr>
      <w:r>
        <w:rPr>
          <w:rFonts w:ascii="Arial" w:hAnsi="Arial" w:cs="Arial"/>
          <w:b/>
          <w:sz w:val="22"/>
        </w:rPr>
        <w:t>Warrant of Seizure of Motor Vehicle</w:t>
      </w:r>
    </w:p>
    <w:p w:rsidR="006E258F" w:rsidRDefault="006E258F">
      <w:pPr>
        <w:pStyle w:val="Heading4"/>
        <w:rPr>
          <w:i/>
          <w:iCs/>
          <w:sz w:val="22"/>
        </w:rPr>
      </w:pPr>
      <w:r>
        <w:rPr>
          <w:i/>
          <w:iCs/>
          <w:sz w:val="22"/>
        </w:rPr>
        <w:t>Criminal Law (Clamping, Impounding and Forfeiture of</w:t>
      </w:r>
    </w:p>
    <w:p w:rsidR="006E258F" w:rsidRDefault="006E258F">
      <w:pPr>
        <w:ind w:right="522"/>
        <w:jc w:val="center"/>
        <w:rPr>
          <w:rFonts w:ascii="Arial" w:hAnsi="Arial" w:cs="Arial"/>
          <w:bCs/>
          <w:i/>
          <w:iCs/>
          <w:sz w:val="22"/>
        </w:rPr>
      </w:pPr>
      <w:r>
        <w:rPr>
          <w:rFonts w:ascii="Arial" w:hAnsi="Arial" w:cs="Arial"/>
          <w:bCs/>
          <w:i/>
          <w:iCs/>
          <w:sz w:val="22"/>
        </w:rPr>
        <w:t>Vehicles) Act 2007 – Section 17(2)</w:t>
      </w:r>
    </w:p>
    <w:p w:rsidR="006E258F" w:rsidRDefault="006E258F">
      <w:pPr>
        <w:ind w:right="522"/>
        <w:jc w:val="center"/>
        <w:rPr>
          <w:rFonts w:ascii="Arial" w:hAnsi="Arial" w:cs="Arial"/>
          <w:bCs/>
          <w:i/>
          <w:i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55"/>
      </w:tblGrid>
      <w:tr w:rsidR="006E258F">
        <w:tblPrEx>
          <w:tblCellMar>
            <w:top w:w="0" w:type="dxa"/>
            <w:bottom w:w="0" w:type="dxa"/>
          </w:tblCellMar>
        </w:tblPrEx>
        <w:tc>
          <w:tcPr>
            <w:tcW w:w="9855" w:type="dxa"/>
          </w:tcPr>
          <w:p w:rsidR="006E258F" w:rsidRDefault="006E258F">
            <w:pPr>
              <w:spacing w:before="120" w:after="120"/>
              <w:rPr>
                <w:rFonts w:ascii="Arial" w:hAnsi="Arial" w:cs="Arial"/>
              </w:rPr>
            </w:pPr>
            <w:r>
              <w:rPr>
                <w:rFonts w:ascii="Arial" w:hAnsi="Arial" w:cs="Arial"/>
                <w:spacing w:val="-2"/>
                <w:sz w:val="22"/>
                <w:lang w:val="en-US"/>
              </w:rPr>
              <w:t>Registry:</w:t>
            </w:r>
            <w:r>
              <w:rPr>
                <w:rFonts w:ascii="Arial" w:hAnsi="Arial" w:cs="Arial"/>
                <w:spacing w:val="-2"/>
                <w:sz w:val="22"/>
                <w:lang w:val="en-US"/>
              </w:rPr>
              <w:tab/>
              <w:t>…………………………………………..</w:t>
            </w:r>
            <w:r>
              <w:rPr>
                <w:rFonts w:ascii="Arial" w:hAnsi="Arial" w:cs="Arial"/>
                <w:spacing w:val="-2"/>
                <w:sz w:val="22"/>
                <w:lang w:val="en-US"/>
              </w:rPr>
              <w:tab/>
              <w:t>Court File No:………………………………..</w:t>
            </w:r>
          </w:p>
        </w:tc>
      </w:tr>
    </w:tbl>
    <w:p w:rsidR="006E258F" w:rsidRDefault="006E258F">
      <w:pPr>
        <w:rPr>
          <w:rFonts w:ascii="Arial" w:hAnsi="Arial" w:cs="Arial"/>
          <w:sz w:val="12"/>
        </w:rPr>
      </w:pPr>
    </w:p>
    <w:tbl>
      <w:tblPr>
        <w:tblW w:w="9828" w:type="dxa"/>
        <w:tblBorders>
          <w:top w:val="single" w:sz="4" w:space="0" w:color="auto"/>
          <w:left w:val="single" w:sz="4" w:space="0" w:color="auto"/>
          <w:bottom w:val="single" w:sz="4" w:space="0" w:color="auto"/>
          <w:right w:val="single" w:sz="4" w:space="0" w:color="auto"/>
        </w:tblBorders>
        <w:tblLook w:val="0000"/>
      </w:tblPr>
      <w:tblGrid>
        <w:gridCol w:w="9828"/>
      </w:tblGrid>
      <w:tr w:rsidR="006E258F">
        <w:tblPrEx>
          <w:tblCellMar>
            <w:top w:w="0" w:type="dxa"/>
            <w:bottom w:w="0" w:type="dxa"/>
          </w:tblCellMar>
        </w:tblPrEx>
        <w:trPr>
          <w:trHeight w:val="431"/>
        </w:trPr>
        <w:tc>
          <w:tcPr>
            <w:tcW w:w="9828" w:type="dxa"/>
            <w:tcBorders>
              <w:top w:val="single" w:sz="4" w:space="0" w:color="auto"/>
              <w:bottom w:val="nil"/>
            </w:tcBorders>
          </w:tcPr>
          <w:p w:rsidR="006E258F" w:rsidRDefault="006E258F">
            <w:pPr>
              <w:spacing w:before="120" w:after="120"/>
              <w:rPr>
                <w:rFonts w:ascii="Arial" w:hAnsi="Arial" w:cs="Arial"/>
                <w:sz w:val="22"/>
              </w:rPr>
            </w:pPr>
            <w:r>
              <w:rPr>
                <w:rFonts w:ascii="Arial" w:hAnsi="Arial" w:cs="Arial"/>
                <w:b/>
                <w:sz w:val="22"/>
              </w:rPr>
              <w:t>Person against whom the order is to be made:</w:t>
            </w:r>
          </w:p>
        </w:tc>
      </w:tr>
      <w:tr w:rsidR="006E258F">
        <w:tblPrEx>
          <w:tblCellMar>
            <w:top w:w="0" w:type="dxa"/>
            <w:bottom w:w="0" w:type="dxa"/>
          </w:tblCellMar>
        </w:tblPrEx>
        <w:tc>
          <w:tcPr>
            <w:tcW w:w="9828" w:type="dxa"/>
            <w:tcBorders>
              <w:top w:val="nil"/>
            </w:tcBorders>
          </w:tcPr>
          <w:p w:rsidR="006E258F" w:rsidRDefault="006E258F">
            <w:pPr>
              <w:tabs>
                <w:tab w:val="left" w:pos="719"/>
                <w:tab w:val="right" w:leader="dot" w:pos="4199"/>
                <w:tab w:val="left" w:pos="4439"/>
                <w:tab w:val="right" w:leader="dot" w:pos="7079"/>
                <w:tab w:val="left" w:pos="7319"/>
                <w:tab w:val="left" w:pos="8399"/>
                <w:tab w:val="right" w:leader="dot" w:pos="10799"/>
              </w:tabs>
              <w:spacing w:before="120"/>
              <w:rPr>
                <w:rFonts w:ascii="Arial" w:hAnsi="Arial" w:cs="Arial"/>
                <w:sz w:val="20"/>
              </w:rPr>
            </w:pPr>
            <w:r>
              <w:rPr>
                <w:rFonts w:ascii="Arial" w:hAnsi="Arial" w:cs="Arial"/>
                <w:sz w:val="20"/>
              </w:rPr>
              <w:t>Name:</w:t>
            </w:r>
            <w:r>
              <w:rPr>
                <w:rFonts w:ascii="Arial" w:hAnsi="Arial" w:cs="Arial"/>
                <w:sz w:val="20"/>
              </w:rPr>
              <w:tab/>
            </w:r>
            <w:r>
              <w:rPr>
                <w:rFonts w:ascii="Arial" w:hAnsi="Arial" w:cs="Arial"/>
                <w:sz w:val="20"/>
              </w:rPr>
              <w:tab/>
              <w:t>,</w:t>
            </w:r>
            <w:r>
              <w:rPr>
                <w:rFonts w:ascii="Arial" w:hAnsi="Arial" w:cs="Arial"/>
                <w:sz w:val="20"/>
              </w:rPr>
              <w:tab/>
            </w:r>
            <w:r>
              <w:rPr>
                <w:rFonts w:ascii="Arial" w:hAnsi="Arial" w:cs="Arial"/>
                <w:sz w:val="20"/>
              </w:rPr>
              <w:tab/>
            </w:r>
            <w:r>
              <w:rPr>
                <w:rFonts w:ascii="Arial" w:hAnsi="Arial" w:cs="Arial"/>
                <w:sz w:val="20"/>
              </w:rPr>
              <w:tab/>
              <w:t>Reference:</w:t>
            </w:r>
            <w:r>
              <w:rPr>
                <w:rFonts w:ascii="Arial" w:hAnsi="Arial" w:cs="Arial"/>
                <w:sz w:val="20"/>
              </w:rPr>
              <w:tab/>
            </w:r>
            <w:r>
              <w:rPr>
                <w:rFonts w:ascii="Arial" w:hAnsi="Arial" w:cs="Arial"/>
                <w:sz w:val="20"/>
              </w:rPr>
              <w:tab/>
            </w:r>
          </w:p>
          <w:p w:rsidR="006E258F" w:rsidRDefault="006E258F">
            <w:pPr>
              <w:tabs>
                <w:tab w:val="center" w:pos="2519"/>
                <w:tab w:val="center" w:pos="5759"/>
              </w:tabs>
              <w:rPr>
                <w:rFonts w:ascii="Arial" w:hAnsi="Arial" w:cs="Arial"/>
                <w:i/>
                <w:iCs/>
                <w:sz w:val="16"/>
              </w:rPr>
            </w:pPr>
            <w:r>
              <w:rPr>
                <w:rFonts w:ascii="Arial" w:hAnsi="Arial" w:cs="Arial"/>
                <w:sz w:val="22"/>
              </w:rPr>
              <w:tab/>
            </w:r>
            <w:r>
              <w:rPr>
                <w:rFonts w:ascii="Arial" w:hAnsi="Arial" w:cs="Arial"/>
                <w:i/>
                <w:iCs/>
                <w:sz w:val="16"/>
              </w:rPr>
              <w:t>Surname</w:t>
            </w:r>
            <w:r>
              <w:rPr>
                <w:rFonts w:ascii="Arial" w:hAnsi="Arial" w:cs="Arial"/>
                <w:i/>
                <w:iCs/>
                <w:sz w:val="16"/>
              </w:rPr>
              <w:tab/>
              <w:t>Given Name</w:t>
            </w:r>
          </w:p>
        </w:tc>
      </w:tr>
      <w:tr w:rsidR="006E258F">
        <w:tblPrEx>
          <w:tblCellMar>
            <w:top w:w="0" w:type="dxa"/>
            <w:bottom w:w="0" w:type="dxa"/>
          </w:tblCellMar>
        </w:tblPrEx>
        <w:tc>
          <w:tcPr>
            <w:tcW w:w="9828" w:type="dxa"/>
          </w:tcPr>
          <w:p w:rsidR="006E258F" w:rsidRDefault="006E258F">
            <w:pPr>
              <w:tabs>
                <w:tab w:val="left" w:pos="959"/>
                <w:tab w:val="right" w:leader="dot" w:pos="4199"/>
                <w:tab w:val="left" w:pos="4439"/>
                <w:tab w:val="right" w:leader="dot" w:pos="7559"/>
                <w:tab w:val="left" w:pos="7679"/>
                <w:tab w:val="left" w:pos="8279"/>
                <w:tab w:val="right" w:leader="dot" w:pos="10811"/>
              </w:tabs>
              <w:spacing w:before="120"/>
              <w:rPr>
                <w:rFonts w:ascii="Arial" w:hAnsi="Arial" w:cs="Arial"/>
                <w:sz w:val="20"/>
              </w:rPr>
            </w:pPr>
            <w:r>
              <w:rPr>
                <w:rFonts w:ascii="Arial" w:hAnsi="Arial" w:cs="Arial"/>
                <w:sz w:val="20"/>
              </w:rPr>
              <w:t>Address:</w:t>
            </w:r>
            <w:r>
              <w:rPr>
                <w:rFonts w:ascii="Arial" w:hAnsi="Arial" w:cs="Arial"/>
                <w:sz w:val="20"/>
              </w:rPr>
              <w:tab/>
            </w:r>
            <w:r>
              <w:rPr>
                <w:rFonts w:ascii="Arial" w:hAnsi="Arial" w:cs="Arial"/>
                <w:sz w:val="20"/>
              </w:rPr>
              <w:tab/>
              <w:t>,</w:t>
            </w:r>
            <w:r>
              <w:rPr>
                <w:rFonts w:ascii="Arial" w:hAnsi="Arial" w:cs="Arial"/>
                <w:sz w:val="20"/>
              </w:rPr>
              <w:tab/>
            </w:r>
            <w:r>
              <w:rPr>
                <w:rFonts w:ascii="Arial" w:hAnsi="Arial" w:cs="Arial"/>
                <w:sz w:val="20"/>
              </w:rPr>
              <w:tab/>
            </w:r>
            <w:r>
              <w:rPr>
                <w:rFonts w:ascii="Arial" w:hAnsi="Arial" w:cs="Arial"/>
                <w:sz w:val="20"/>
              </w:rPr>
              <w:tab/>
              <w:t xml:space="preserve">DOB: </w:t>
            </w:r>
            <w:r>
              <w:rPr>
                <w:rFonts w:ascii="Arial" w:hAnsi="Arial" w:cs="Arial"/>
                <w:sz w:val="20"/>
              </w:rPr>
              <w:tab/>
            </w:r>
            <w:r>
              <w:rPr>
                <w:rFonts w:ascii="Arial" w:hAnsi="Arial" w:cs="Arial"/>
                <w:sz w:val="20"/>
              </w:rPr>
              <w:tab/>
            </w:r>
          </w:p>
          <w:p w:rsidR="006E258F" w:rsidRDefault="006E258F">
            <w:pPr>
              <w:tabs>
                <w:tab w:val="center" w:pos="2399"/>
                <w:tab w:val="center" w:pos="5999"/>
                <w:tab w:val="center" w:pos="9359"/>
              </w:tabs>
              <w:rPr>
                <w:rFonts w:ascii="Arial" w:hAnsi="Arial" w:cs="Arial"/>
                <w:sz w:val="16"/>
              </w:rPr>
            </w:pPr>
            <w:r>
              <w:rPr>
                <w:rFonts w:ascii="Arial" w:hAnsi="Arial" w:cs="Arial"/>
                <w:i/>
                <w:iCs/>
                <w:sz w:val="18"/>
              </w:rPr>
              <w:tab/>
            </w:r>
            <w:r>
              <w:rPr>
                <w:rFonts w:ascii="Arial" w:hAnsi="Arial" w:cs="Arial"/>
                <w:i/>
                <w:iCs/>
                <w:sz w:val="16"/>
              </w:rPr>
              <w:t>Street</w:t>
            </w:r>
            <w:r>
              <w:rPr>
                <w:rFonts w:ascii="Arial" w:hAnsi="Arial" w:cs="Arial"/>
                <w:i/>
                <w:iCs/>
                <w:sz w:val="16"/>
              </w:rPr>
              <w:tab/>
              <w:t>Telephone</w:t>
            </w:r>
            <w:r>
              <w:rPr>
                <w:rFonts w:ascii="Arial" w:hAnsi="Arial" w:cs="Arial"/>
                <w:i/>
                <w:iCs/>
                <w:sz w:val="16"/>
              </w:rPr>
              <w:tab/>
              <w:t>dd/mm/yy</w:t>
            </w:r>
          </w:p>
          <w:p w:rsidR="006E258F" w:rsidRDefault="006E258F">
            <w:pPr>
              <w:tabs>
                <w:tab w:val="left" w:pos="959"/>
                <w:tab w:val="right" w:leader="dot" w:pos="3959"/>
                <w:tab w:val="left" w:pos="4319"/>
                <w:tab w:val="right" w:leader="dot" w:pos="5399"/>
                <w:tab w:val="left" w:pos="5639"/>
                <w:tab w:val="right" w:leader="dot" w:pos="6959"/>
                <w:tab w:val="left" w:pos="7199"/>
                <w:tab w:val="right" w:leader="dot" w:pos="10799"/>
              </w:tabs>
              <w:spacing w:before="120"/>
              <w:rPr>
                <w:rFonts w:ascii="Arial" w:hAnsi="Arial" w:cs="Arial"/>
                <w:sz w:val="20"/>
              </w:rPr>
            </w:pPr>
            <w:r>
              <w:rPr>
                <w:rFonts w:ascii="Arial" w:hAnsi="Arial" w:cs="Arial"/>
                <w:sz w:val="20"/>
              </w:rPr>
              <w:tab/>
            </w:r>
            <w:r>
              <w:rPr>
                <w:rFonts w:ascii="Arial" w:hAnsi="Arial" w:cs="Arial"/>
                <w:sz w:val="20"/>
              </w:rPr>
              <w:tab/>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6E258F" w:rsidRDefault="006E258F">
            <w:pPr>
              <w:tabs>
                <w:tab w:val="center" w:pos="2519"/>
                <w:tab w:val="center" w:pos="4919"/>
                <w:tab w:val="center" w:pos="6359"/>
                <w:tab w:val="center" w:pos="8999"/>
              </w:tabs>
              <w:rPr>
                <w:rFonts w:ascii="Arial" w:hAnsi="Arial" w:cs="Arial"/>
                <w:i/>
                <w:iCs/>
                <w:sz w:val="16"/>
              </w:rPr>
            </w:pPr>
            <w:r>
              <w:rPr>
                <w:rFonts w:ascii="Arial" w:hAnsi="Arial" w:cs="Arial"/>
                <w:i/>
                <w:iCs/>
                <w:sz w:val="18"/>
              </w:rPr>
              <w:tab/>
            </w:r>
            <w:r>
              <w:rPr>
                <w:rFonts w:ascii="Arial" w:hAnsi="Arial" w:cs="Arial"/>
                <w:i/>
                <w:iCs/>
                <w:sz w:val="16"/>
              </w:rPr>
              <w:t>City/Town/Suburb</w:t>
            </w:r>
            <w:r>
              <w:rPr>
                <w:rFonts w:ascii="Arial" w:hAnsi="Arial" w:cs="Arial"/>
                <w:i/>
                <w:iCs/>
                <w:sz w:val="16"/>
              </w:rPr>
              <w:tab/>
              <w:t>State</w:t>
            </w:r>
            <w:r>
              <w:rPr>
                <w:rFonts w:ascii="Arial" w:hAnsi="Arial" w:cs="Arial"/>
                <w:i/>
                <w:iCs/>
                <w:sz w:val="16"/>
              </w:rPr>
              <w:tab/>
              <w:t>Postcode</w:t>
            </w:r>
            <w:r>
              <w:rPr>
                <w:rFonts w:ascii="Arial" w:hAnsi="Arial" w:cs="Arial"/>
                <w:i/>
                <w:iCs/>
                <w:sz w:val="16"/>
              </w:rPr>
              <w:tab/>
              <w:t>E-mail Address</w:t>
            </w:r>
          </w:p>
        </w:tc>
      </w:tr>
    </w:tbl>
    <w:p w:rsidR="006E258F" w:rsidRDefault="006E258F">
      <w:pPr>
        <w:rPr>
          <w:rFonts w:ascii="Arial" w:hAnsi="Arial" w:cs="Arial"/>
          <w:i/>
          <w:sz w:val="16"/>
        </w:rPr>
      </w:pPr>
    </w:p>
    <w:tbl>
      <w:tblPr>
        <w:tblW w:w="9828" w:type="dxa"/>
        <w:tblBorders>
          <w:top w:val="single" w:sz="6" w:space="0" w:color="auto"/>
          <w:left w:val="single" w:sz="6" w:space="0" w:color="auto"/>
          <w:bottom w:val="single" w:sz="6" w:space="0" w:color="auto"/>
          <w:right w:val="single" w:sz="6" w:space="0" w:color="auto"/>
        </w:tblBorders>
        <w:tblLayout w:type="fixed"/>
        <w:tblLook w:val="0000"/>
      </w:tblPr>
      <w:tblGrid>
        <w:gridCol w:w="9828"/>
      </w:tblGrid>
      <w:tr w:rsidR="006E258F">
        <w:tblPrEx>
          <w:tblCellMar>
            <w:top w:w="0" w:type="dxa"/>
            <w:bottom w:w="0" w:type="dxa"/>
          </w:tblCellMar>
        </w:tblPrEx>
        <w:trPr>
          <w:trHeight w:val="2365"/>
        </w:trPr>
        <w:tc>
          <w:tcPr>
            <w:tcW w:w="9828" w:type="dxa"/>
            <w:tcBorders>
              <w:top w:val="single" w:sz="6" w:space="0" w:color="auto"/>
              <w:left w:val="single" w:sz="6" w:space="0" w:color="auto"/>
              <w:bottom w:val="single" w:sz="6" w:space="0" w:color="auto"/>
              <w:right w:val="single" w:sz="6" w:space="0" w:color="auto"/>
            </w:tcBorders>
          </w:tcPr>
          <w:p w:rsidR="006E258F" w:rsidRDefault="006E258F">
            <w:pPr>
              <w:spacing w:before="120"/>
              <w:rPr>
                <w:rFonts w:ascii="Arial" w:hAnsi="Arial" w:cs="Arial"/>
                <w:b/>
                <w:sz w:val="22"/>
              </w:rPr>
            </w:pPr>
            <w:r>
              <w:rPr>
                <w:rFonts w:ascii="Arial" w:hAnsi="Arial" w:cs="Arial"/>
                <w:b/>
                <w:sz w:val="22"/>
              </w:rPr>
              <w:t>Details of the Motor Vehicle:</w:t>
            </w:r>
          </w:p>
          <w:p w:rsidR="006E258F" w:rsidRDefault="006E258F">
            <w:pPr>
              <w:tabs>
                <w:tab w:val="left" w:pos="719"/>
                <w:tab w:val="right" w:leader="dot" w:pos="5399"/>
                <w:tab w:val="left" w:pos="5639"/>
                <w:tab w:val="left" w:pos="6359"/>
                <w:tab w:val="right" w:leader="dot" w:pos="10799"/>
              </w:tabs>
              <w:spacing w:before="120"/>
              <w:rPr>
                <w:rFonts w:ascii="Arial" w:hAnsi="Arial" w:cs="Arial"/>
                <w:bCs/>
                <w:sz w:val="20"/>
              </w:rPr>
            </w:pPr>
            <w:r>
              <w:rPr>
                <w:rFonts w:ascii="Arial" w:hAnsi="Arial" w:cs="Arial"/>
                <w:bCs/>
                <w:sz w:val="20"/>
              </w:rPr>
              <w:t>Make:</w:t>
            </w:r>
            <w:r>
              <w:rPr>
                <w:rFonts w:ascii="Arial" w:hAnsi="Arial" w:cs="Arial"/>
                <w:bCs/>
                <w:sz w:val="20"/>
              </w:rPr>
              <w:tab/>
            </w:r>
            <w:r>
              <w:rPr>
                <w:rFonts w:ascii="Arial" w:hAnsi="Arial" w:cs="Arial"/>
                <w:bCs/>
                <w:sz w:val="20"/>
              </w:rPr>
              <w:tab/>
            </w:r>
            <w:r>
              <w:rPr>
                <w:rFonts w:ascii="Arial" w:hAnsi="Arial" w:cs="Arial"/>
                <w:bCs/>
                <w:sz w:val="20"/>
              </w:rPr>
              <w:tab/>
              <w:t>Model:</w:t>
            </w:r>
            <w:r>
              <w:rPr>
                <w:rFonts w:ascii="Arial" w:hAnsi="Arial" w:cs="Arial"/>
                <w:bCs/>
                <w:sz w:val="20"/>
              </w:rPr>
              <w:tab/>
            </w:r>
            <w:r>
              <w:rPr>
                <w:rFonts w:ascii="Arial" w:hAnsi="Arial" w:cs="Arial"/>
                <w:bCs/>
                <w:sz w:val="20"/>
              </w:rPr>
              <w:tab/>
            </w:r>
          </w:p>
          <w:p w:rsidR="006E258F" w:rsidRDefault="006E258F">
            <w:pPr>
              <w:tabs>
                <w:tab w:val="left" w:pos="2039"/>
                <w:tab w:val="right" w:leader="dot" w:pos="5399"/>
                <w:tab w:val="left" w:pos="5639"/>
                <w:tab w:val="left" w:pos="7679"/>
                <w:tab w:val="right" w:leader="dot" w:pos="10799"/>
              </w:tabs>
              <w:spacing w:before="120"/>
              <w:rPr>
                <w:rFonts w:ascii="Arial" w:hAnsi="Arial" w:cs="Arial"/>
                <w:bCs/>
                <w:sz w:val="20"/>
              </w:rPr>
            </w:pPr>
            <w:r>
              <w:rPr>
                <w:rFonts w:ascii="Arial" w:hAnsi="Arial" w:cs="Arial"/>
                <w:bCs/>
                <w:sz w:val="20"/>
              </w:rPr>
              <w:t>Year of Manufacture:</w:t>
            </w:r>
            <w:r>
              <w:rPr>
                <w:rFonts w:ascii="Arial" w:hAnsi="Arial" w:cs="Arial"/>
                <w:bCs/>
                <w:sz w:val="20"/>
              </w:rPr>
              <w:tab/>
            </w:r>
            <w:r>
              <w:rPr>
                <w:rFonts w:ascii="Arial" w:hAnsi="Arial" w:cs="Arial"/>
                <w:bCs/>
                <w:sz w:val="20"/>
              </w:rPr>
              <w:tab/>
            </w:r>
            <w:r>
              <w:rPr>
                <w:rFonts w:ascii="Arial" w:hAnsi="Arial" w:cs="Arial"/>
                <w:bCs/>
                <w:sz w:val="20"/>
              </w:rPr>
              <w:tab/>
              <w:t xml:space="preserve">Registration Number: </w:t>
            </w:r>
            <w:r>
              <w:rPr>
                <w:rFonts w:ascii="Arial" w:hAnsi="Arial" w:cs="Arial"/>
                <w:bCs/>
                <w:sz w:val="20"/>
              </w:rPr>
              <w:tab/>
            </w:r>
            <w:r>
              <w:rPr>
                <w:rFonts w:ascii="Arial" w:hAnsi="Arial" w:cs="Arial"/>
                <w:bCs/>
                <w:sz w:val="20"/>
              </w:rPr>
              <w:tab/>
            </w:r>
          </w:p>
          <w:p w:rsidR="006E258F" w:rsidRDefault="006E258F">
            <w:pPr>
              <w:tabs>
                <w:tab w:val="left" w:pos="1559"/>
                <w:tab w:val="right" w:leader="dot" w:pos="10799"/>
              </w:tabs>
              <w:spacing w:before="120"/>
              <w:rPr>
                <w:rFonts w:ascii="Arial" w:hAnsi="Arial" w:cs="Arial"/>
                <w:bCs/>
                <w:sz w:val="20"/>
              </w:rPr>
            </w:pPr>
            <w:r>
              <w:rPr>
                <w:rFonts w:ascii="Arial" w:hAnsi="Arial" w:cs="Arial"/>
                <w:bCs/>
                <w:sz w:val="20"/>
              </w:rPr>
              <w:t>Engine Number:</w:t>
            </w:r>
            <w:r>
              <w:rPr>
                <w:rFonts w:ascii="Arial" w:hAnsi="Arial" w:cs="Arial"/>
                <w:bCs/>
                <w:sz w:val="20"/>
              </w:rPr>
              <w:tab/>
              <w:t>…………………………………………………     Vehicle Identification Number:</w:t>
            </w:r>
            <w:r>
              <w:rPr>
                <w:rFonts w:ascii="Arial" w:hAnsi="Arial" w:cs="Arial"/>
                <w:bCs/>
                <w:sz w:val="20"/>
              </w:rPr>
              <w:tab/>
            </w:r>
            <w:r>
              <w:rPr>
                <w:rFonts w:ascii="Arial" w:hAnsi="Arial" w:cs="Arial"/>
                <w:bCs/>
                <w:sz w:val="20"/>
              </w:rPr>
              <w:tab/>
            </w:r>
          </w:p>
          <w:p w:rsidR="006E258F" w:rsidRDefault="006E258F">
            <w:pPr>
              <w:spacing w:before="120"/>
              <w:rPr>
                <w:rFonts w:ascii="Arial" w:hAnsi="Arial"/>
                <w:sz w:val="20"/>
              </w:rPr>
            </w:pPr>
            <w:r>
              <w:rPr>
                <w:rFonts w:ascii="Arial" w:hAnsi="Arial" w:cs="Arial"/>
                <w:bCs/>
                <w:sz w:val="20"/>
              </w:rPr>
              <w:t>Garaging Address:</w:t>
            </w:r>
            <w:r>
              <w:rPr>
                <w:rFonts w:ascii="Arial" w:hAnsi="Arial" w:cs="Arial"/>
                <w:bCs/>
                <w:sz w:val="20"/>
              </w:rPr>
              <w:tab/>
              <w:t>……………………………………………………………………………………………………….</w:t>
            </w:r>
          </w:p>
        </w:tc>
      </w:tr>
    </w:tbl>
    <w:p w:rsidR="006E258F" w:rsidRDefault="006E258F">
      <w:pPr>
        <w:rPr>
          <w:rFonts w:ascii="Arial" w:hAnsi="Arial" w:cs="Arial"/>
          <w:b/>
          <w:bCs/>
          <w:i/>
          <w:sz w:val="20"/>
        </w:rPr>
      </w:pPr>
    </w:p>
    <w:p w:rsidR="006E258F" w:rsidRDefault="006E258F">
      <w:pPr>
        <w:tabs>
          <w:tab w:val="left" w:pos="600"/>
        </w:tabs>
        <w:spacing w:before="120"/>
        <w:rPr>
          <w:rFonts w:ascii="Arial" w:hAnsi="Arial" w:cs="Arial"/>
          <w:b/>
          <w:bCs/>
          <w:iCs/>
          <w:sz w:val="20"/>
        </w:rPr>
      </w:pPr>
      <w:r>
        <w:rPr>
          <w:rFonts w:ascii="Arial" w:hAnsi="Arial" w:cs="Arial"/>
          <w:b/>
          <w:bCs/>
          <w:iCs/>
          <w:sz w:val="20"/>
        </w:rPr>
        <w:t>TO:</w:t>
      </w:r>
      <w:r>
        <w:rPr>
          <w:rFonts w:ascii="Arial" w:hAnsi="Arial" w:cs="Arial"/>
          <w:b/>
          <w:bCs/>
          <w:iCs/>
          <w:sz w:val="20"/>
        </w:rPr>
        <w:tab/>
        <w:t>THE SHERIFF OF SOUTH AUSTRALIA/ COMMISSIONER OF POLICE OF SOUTH AUSTRALIA</w:t>
      </w:r>
    </w:p>
    <w:p w:rsidR="006E258F" w:rsidRDefault="006E258F">
      <w:pPr>
        <w:rPr>
          <w:rFonts w:ascii="Arial" w:hAnsi="Arial" w:cs="Arial"/>
          <w:iCs/>
          <w:sz w:val="20"/>
        </w:rPr>
      </w:pPr>
    </w:p>
    <w:p w:rsidR="006E258F" w:rsidRDefault="006E258F">
      <w:pPr>
        <w:rPr>
          <w:rFonts w:ascii="Arial" w:hAnsi="Arial"/>
          <w:sz w:val="20"/>
        </w:rPr>
      </w:pPr>
      <w:r>
        <w:rPr>
          <w:rFonts w:ascii="Arial" w:hAnsi="Arial" w:cs="Arial"/>
          <w:iCs/>
          <w:sz w:val="20"/>
        </w:rPr>
        <w:t xml:space="preserve">I, the undersigned, </w:t>
      </w:r>
      <w:r>
        <w:rPr>
          <w:rFonts w:ascii="Arial" w:hAnsi="Arial"/>
          <w:sz w:val="20"/>
        </w:rPr>
        <w:t xml:space="preserve">authorise you to enter ………………………………………………………………...………… ……………………………………………… and to search that place for the above mentioned motor vehicle and to use reasonable force to break into or open any garage or other structure in which the above mentioned vehicle may be stored and to seize the above mentioned motor vehicle and otherwise deal with it in accordance with Part 4 of the </w:t>
      </w:r>
      <w:r>
        <w:rPr>
          <w:rFonts w:ascii="Arial" w:hAnsi="Arial"/>
          <w:i/>
          <w:iCs/>
          <w:sz w:val="20"/>
        </w:rPr>
        <w:t>Criminal Law (Clamping, Impounding and Forfeiture of Vehicles) Act 2007.</w:t>
      </w:r>
    </w:p>
    <w:p w:rsidR="006E258F" w:rsidRDefault="006E258F">
      <w:pPr>
        <w:rPr>
          <w:rFonts w:ascii="Arial" w:hAnsi="Arial" w:cs="Arial"/>
          <w:iCs/>
          <w:sz w:val="20"/>
        </w:rPr>
      </w:pPr>
    </w:p>
    <w:p w:rsidR="006E258F" w:rsidRDefault="006E258F">
      <w:pPr>
        <w:rPr>
          <w:rFonts w:ascii="Arial" w:hAnsi="Arial" w:cs="Arial"/>
          <w:iCs/>
          <w:sz w:val="20"/>
        </w:rPr>
      </w:pPr>
      <w:r>
        <w:rPr>
          <w:rFonts w:ascii="Arial" w:hAnsi="Arial" w:cs="Arial"/>
          <w:iCs/>
          <w:sz w:val="20"/>
        </w:rPr>
        <w:t>I order that the abovementioned motor vehicle be -</w:t>
      </w:r>
    </w:p>
    <w:p w:rsidR="006E258F" w:rsidRDefault="006E258F">
      <w:pPr>
        <w:rPr>
          <w:rFonts w:ascii="Arial" w:hAnsi="Arial" w:cs="Arial"/>
          <w:i/>
          <w:iCs/>
          <w:sz w:val="18"/>
        </w:rPr>
      </w:pPr>
      <w:r>
        <w:rPr>
          <w:rFonts w:ascii="Arial" w:hAnsi="Arial" w:cs="Arial"/>
          <w:i/>
          <w:iCs/>
          <w:sz w:val="18"/>
        </w:rPr>
        <w:t>[ * Delete whichever is inapplicable]</w:t>
      </w:r>
    </w:p>
    <w:p w:rsidR="006E258F" w:rsidRDefault="006E258F">
      <w:pPr>
        <w:spacing w:before="120"/>
        <w:rPr>
          <w:rFonts w:ascii="Arial" w:hAnsi="Arial" w:cs="Arial"/>
          <w:sz w:val="20"/>
        </w:rPr>
      </w:pPr>
      <w:r>
        <w:rPr>
          <w:rFonts w:ascii="Arial" w:hAnsi="Arial" w:cs="Arial"/>
          <w:sz w:val="20"/>
        </w:rPr>
        <w:t xml:space="preserve">* impounded for a period of …………months/days commencing on …………………... </w:t>
      </w:r>
    </w:p>
    <w:p w:rsidR="006E258F" w:rsidRDefault="006E258F">
      <w:pPr>
        <w:rPr>
          <w:rFonts w:ascii="Arial" w:hAnsi="Arial" w:cs="Arial"/>
          <w:sz w:val="20"/>
        </w:rPr>
      </w:pPr>
      <w:r>
        <w:rPr>
          <w:rFonts w:ascii="Arial" w:hAnsi="Arial" w:cs="Arial"/>
          <w:sz w:val="20"/>
        </w:rPr>
        <w:t xml:space="preserve">* forfeited to the Crown </w:t>
      </w:r>
    </w:p>
    <w:p w:rsidR="006E258F" w:rsidRDefault="006E258F">
      <w:pPr>
        <w:rPr>
          <w:rFonts w:ascii="Arial" w:hAnsi="Arial"/>
          <w:sz w:val="20"/>
        </w:rPr>
      </w:pPr>
    </w:p>
    <w:p w:rsidR="006E258F" w:rsidRDefault="006E258F">
      <w:pPr>
        <w:jc w:val="left"/>
        <w:rPr>
          <w:rFonts w:ascii="Arial" w:hAnsi="Arial" w:cs="Arial"/>
          <w:sz w:val="20"/>
        </w:rPr>
      </w:pPr>
      <w:r>
        <w:rPr>
          <w:rFonts w:ascii="Arial" w:hAnsi="Arial" w:cs="Arial"/>
          <w:sz w:val="20"/>
        </w:rPr>
        <w:t>I order that the defendant pay to the Relevant Authority the prescribed costs and fees for the seizure and impoundment of the motor vehicle.</w:t>
      </w:r>
    </w:p>
    <w:p w:rsidR="006E258F" w:rsidRDefault="006E258F">
      <w:pPr>
        <w:rPr>
          <w:rFonts w:ascii="Arial" w:hAnsi="Arial" w:cs="Arial"/>
          <w:sz w:val="18"/>
        </w:rPr>
      </w:pPr>
    </w:p>
    <w:tbl>
      <w:tblPr>
        <w:tblW w:w="10068" w:type="dxa"/>
        <w:tblLayout w:type="fixed"/>
        <w:tblLook w:val="0000"/>
      </w:tblPr>
      <w:tblGrid>
        <w:gridCol w:w="10068"/>
      </w:tblGrid>
      <w:tr w:rsidR="006E258F">
        <w:tblPrEx>
          <w:tblCellMar>
            <w:top w:w="0" w:type="dxa"/>
            <w:bottom w:w="0" w:type="dxa"/>
          </w:tblCellMar>
        </w:tblPrEx>
        <w:tc>
          <w:tcPr>
            <w:tcW w:w="4668" w:type="dxa"/>
            <w:tcBorders>
              <w:top w:val="nil"/>
              <w:left w:val="nil"/>
              <w:bottom w:val="nil"/>
              <w:right w:val="nil"/>
            </w:tcBorders>
            <w:vAlign w:val="center"/>
          </w:tcPr>
          <w:p w:rsidR="006E258F" w:rsidRDefault="006E258F">
            <w:pPr>
              <w:rPr>
                <w:rFonts w:ascii="Arial" w:hAnsi="Arial" w:cs="Arial"/>
                <w:sz w:val="20"/>
                <w:szCs w:val="18"/>
              </w:rPr>
            </w:pPr>
            <w:r>
              <w:rPr>
                <w:rFonts w:ascii="Arial" w:hAnsi="Arial" w:cs="Arial"/>
                <w:sz w:val="20"/>
                <w:szCs w:val="18"/>
              </w:rPr>
              <w:t>This warrant expires one month from the date of issue</w:t>
            </w:r>
          </w:p>
        </w:tc>
      </w:tr>
    </w:tbl>
    <w:p w:rsidR="006E258F" w:rsidRDefault="006E258F">
      <w:pPr>
        <w:rPr>
          <w:rFonts w:ascii="Arial" w:hAnsi="Arial" w:cs="Arial"/>
          <w:sz w:val="18"/>
        </w:rPr>
      </w:pPr>
    </w:p>
    <w:p w:rsidR="006E258F" w:rsidRDefault="006E258F">
      <w:pPr>
        <w:rPr>
          <w:rFonts w:ascii="Arial" w:hAnsi="Arial" w:cs="Arial"/>
          <w:sz w:val="18"/>
        </w:rPr>
      </w:pPr>
    </w:p>
    <w:p w:rsidR="006E258F" w:rsidRDefault="006E258F">
      <w:pPr>
        <w:rPr>
          <w:rFonts w:ascii="Arial" w:hAnsi="Arial" w:cs="Arial"/>
          <w:sz w:val="18"/>
        </w:rPr>
      </w:pPr>
    </w:p>
    <w:p w:rsidR="006E258F" w:rsidRDefault="006E258F">
      <w:pPr>
        <w:rPr>
          <w:rFonts w:ascii="Arial" w:hAnsi="Arial" w:cs="Arial"/>
          <w:sz w:val="18"/>
        </w:rPr>
      </w:pPr>
    </w:p>
    <w:p w:rsidR="006E258F" w:rsidRDefault="006E258F">
      <w:pPr>
        <w:rPr>
          <w:rFonts w:ascii="Arial" w:hAnsi="Arial" w:cs="Arial"/>
          <w:sz w:val="18"/>
        </w:rPr>
      </w:pPr>
    </w:p>
    <w:p w:rsidR="006E258F" w:rsidRDefault="006E258F">
      <w:pPr>
        <w:tabs>
          <w:tab w:val="left" w:pos="1920"/>
          <w:tab w:val="center" w:pos="7440"/>
        </w:tabs>
        <w:rPr>
          <w:rFonts w:ascii="Arial" w:hAnsi="Arial" w:cs="Arial"/>
          <w:sz w:val="20"/>
        </w:rPr>
      </w:pPr>
      <w:r>
        <w:rPr>
          <w:rFonts w:ascii="Arial" w:hAnsi="Arial" w:cs="Arial"/>
          <w:sz w:val="20"/>
        </w:rPr>
        <w:t>DATE OF ISSUE:</w:t>
      </w:r>
      <w:r>
        <w:rPr>
          <w:rFonts w:ascii="Arial" w:hAnsi="Arial" w:cs="Arial"/>
          <w:sz w:val="20"/>
        </w:rPr>
        <w:tab/>
        <w:t>………/………./………</w:t>
      </w:r>
      <w:r>
        <w:rPr>
          <w:rFonts w:ascii="Arial" w:hAnsi="Arial" w:cs="Arial"/>
          <w:sz w:val="20"/>
        </w:rPr>
        <w:tab/>
        <w:t>.....................................................</w:t>
      </w:r>
    </w:p>
    <w:p w:rsidR="006E258F" w:rsidRDefault="006E258F">
      <w:pPr>
        <w:tabs>
          <w:tab w:val="left" w:pos="1920"/>
          <w:tab w:val="center" w:pos="7320"/>
        </w:tabs>
        <w:jc w:val="left"/>
        <w:rPr>
          <w:rFonts w:ascii="Arial" w:hAnsi="Arial" w:cs="Arial"/>
          <w:sz w:val="20"/>
        </w:rPr>
      </w:pPr>
      <w:r>
        <w:rPr>
          <w:rFonts w:ascii="Arial" w:hAnsi="Arial" w:cs="Arial"/>
          <w:iCs/>
          <w:sz w:val="20"/>
        </w:rPr>
        <w:t>REGISTRY OF ISSUE:</w:t>
      </w:r>
      <w:r>
        <w:rPr>
          <w:rFonts w:ascii="Arial" w:hAnsi="Arial" w:cs="Arial"/>
          <w:iCs/>
          <w:sz w:val="20"/>
        </w:rPr>
        <w:tab/>
        <w:t>Magistrate</w:t>
      </w:r>
    </w:p>
    <w:p w:rsidR="006E258F" w:rsidRDefault="006E258F"/>
    <w:p w:rsidR="006E258F" w:rsidRDefault="006E258F">
      <w:pPr>
        <w:pStyle w:val="Header"/>
        <w:tabs>
          <w:tab w:val="clear" w:pos="4153"/>
          <w:tab w:val="clear" w:pos="8306"/>
        </w:tabs>
        <w:rPr>
          <w:rFonts w:ascii="Arial" w:hAnsi="Arial" w:cs="Arial"/>
        </w:rPr>
      </w:pPr>
    </w:p>
    <w:p w:rsidR="006E258F" w:rsidRDefault="006E258F">
      <w:pPr>
        <w:ind w:left="2268" w:hanging="1134"/>
        <w:rPr>
          <w:rFonts w:ascii="Arial" w:hAnsi="Arial" w:cs="Arial"/>
        </w:rPr>
      </w:pPr>
    </w:p>
    <w:p w:rsidR="006E258F" w:rsidRDefault="006E258F">
      <w:pPr>
        <w:ind w:left="2268" w:hanging="1134"/>
        <w:rPr>
          <w:rFonts w:ascii="Arial" w:hAnsi="Arial" w:cs="Arial"/>
        </w:rPr>
      </w:pPr>
    </w:p>
    <w:p w:rsidR="006E258F" w:rsidRDefault="006E258F">
      <w:pPr>
        <w:ind w:left="2268" w:hanging="1134"/>
        <w:rPr>
          <w:rFonts w:ascii="Arial" w:hAnsi="Arial" w:cs="Arial"/>
        </w:rPr>
      </w:pPr>
    </w:p>
    <w:sectPr w:rsidR="006E258F">
      <w:headerReference w:type="even" r:id="rId8"/>
      <w:pgSz w:w="11907" w:h="16840" w:code="9"/>
      <w:pgMar w:top="1134" w:right="851" w:bottom="1134" w:left="851"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58F" w:rsidRDefault="006E258F">
      <w:r>
        <w:separator/>
      </w:r>
    </w:p>
  </w:endnote>
  <w:endnote w:type="continuationSeparator" w:id="0">
    <w:p w:rsidR="006E258F" w:rsidRDefault="006E25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rush Script MT">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58F" w:rsidRDefault="006E258F">
      <w:r>
        <w:separator/>
      </w:r>
    </w:p>
  </w:footnote>
  <w:footnote w:type="continuationSeparator" w:id="0">
    <w:p w:rsidR="006E258F" w:rsidRDefault="006E25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58F" w:rsidRDefault="006E25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E258F" w:rsidRDefault="006E25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E94E7F8"/>
    <w:lvl w:ilvl="0">
      <w:numFmt w:val="decimal"/>
      <w:lvlText w:val="*"/>
      <w:lvlJc w:val="left"/>
    </w:lvl>
  </w:abstractNum>
  <w:abstractNum w:abstractNumId="1">
    <w:nsid w:val="47BF32C3"/>
    <w:multiLevelType w:val="hybridMultilevel"/>
    <w:tmpl w:val="B12EB27C"/>
    <w:lvl w:ilvl="0" w:tplc="E8EC2F9A">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C2746A7"/>
    <w:multiLevelType w:val="multilevel"/>
    <w:tmpl w:val="935A8F3A"/>
    <w:lvl w:ilvl="0">
      <w:start w:val="10"/>
      <w:numFmt w:val="decimal"/>
      <w:lvlText w:val="%1.0"/>
      <w:lvlJc w:val="left"/>
      <w:pPr>
        <w:tabs>
          <w:tab w:val="num" w:pos="1140"/>
        </w:tabs>
        <w:ind w:left="1140" w:hanging="1140"/>
      </w:pPr>
      <w:rPr>
        <w:rFonts w:hint="default"/>
      </w:rPr>
    </w:lvl>
    <w:lvl w:ilvl="1">
      <w:start w:val="1"/>
      <w:numFmt w:val="decimalZero"/>
      <w:lvlText w:val="%1.%2"/>
      <w:lvlJc w:val="left"/>
      <w:pPr>
        <w:tabs>
          <w:tab w:val="num" w:pos="1707"/>
        </w:tabs>
        <w:ind w:left="1707" w:hanging="1140"/>
      </w:pPr>
      <w:rPr>
        <w:rFonts w:hint="default"/>
      </w:rPr>
    </w:lvl>
    <w:lvl w:ilvl="2">
      <w:start w:val="1"/>
      <w:numFmt w:val="decimal"/>
      <w:lvlText w:val="%1.%2.%3"/>
      <w:lvlJc w:val="left"/>
      <w:pPr>
        <w:tabs>
          <w:tab w:val="num" w:pos="2274"/>
        </w:tabs>
        <w:ind w:left="2274" w:hanging="1140"/>
      </w:pPr>
      <w:rPr>
        <w:rFonts w:hint="default"/>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3">
    <w:nsid w:val="5CD23399"/>
    <w:multiLevelType w:val="hybridMultilevel"/>
    <w:tmpl w:val="6B82FA48"/>
    <w:lvl w:ilvl="0" w:tplc="2E526D00">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8B8058E"/>
    <w:multiLevelType w:val="hybridMultilevel"/>
    <w:tmpl w:val="99F2695A"/>
    <w:lvl w:ilvl="0" w:tplc="9872FD28">
      <w:start w:val="1"/>
      <w:numFmt w:val="bullet"/>
      <w:lvlText w:val=""/>
      <w:lvlJc w:val="left"/>
      <w:pPr>
        <w:tabs>
          <w:tab w:val="num" w:pos="720"/>
        </w:tabs>
        <w:ind w:left="720" w:hanging="360"/>
      </w:pPr>
      <w:rPr>
        <w:rFonts w:ascii="Wingdings" w:hAnsi="Wingdings" w:hint="default"/>
        <w:caps w:val="0"/>
        <w:strike w:val="0"/>
        <w:dstrike w:val="0"/>
        <w:outline w:val="0"/>
        <w:shadow w:val="0"/>
        <w:emboss w:val="0"/>
        <w:imprint w:val="0"/>
        <w:vanish w:val="0"/>
        <w:sz w:val="40"/>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567"/>
  <w:hyphenationZone w:val="35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6E258F"/>
    <w:rsid w:val="006E258F"/>
    <w:rsid w:val="008A406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jc w:val="both"/>
      <w:textAlignment w:val="baseline"/>
    </w:pPr>
    <w:rPr>
      <w:sz w:val="24"/>
      <w:lang w:eastAsia="en-US"/>
    </w:rPr>
  </w:style>
  <w:style w:type="paragraph" w:styleId="Heading1">
    <w:name w:val="heading 1"/>
    <w:basedOn w:val="Normal"/>
    <w:next w:val="Normal"/>
    <w:qFormat/>
    <w:pPr>
      <w:keepNext/>
      <w:ind w:left="1134" w:hanging="1134"/>
      <w:outlineLvl w:val="0"/>
    </w:pPr>
    <w:rPr>
      <w:rFonts w:ascii="Arial" w:hAnsi="Arial" w:cs="Arial"/>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left"/>
      <w:outlineLvl w:val="2"/>
    </w:pPr>
    <w:rPr>
      <w:b/>
      <w:bCs/>
    </w:rPr>
  </w:style>
  <w:style w:type="paragraph" w:styleId="Heading4">
    <w:name w:val="heading 4"/>
    <w:basedOn w:val="Normal"/>
    <w:next w:val="Normal"/>
    <w:qFormat/>
    <w:pPr>
      <w:keepNext/>
      <w:jc w:val="center"/>
      <w:outlineLvl w:val="3"/>
    </w:pPr>
    <w:rPr>
      <w:rFonts w:ascii="Arial" w:hAnsi="Arial" w:cs="Arial"/>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customStyle="1" w:styleId="2UnevenColumns">
    <w:name w:val="2 Uneven Columns"/>
    <w:basedOn w:val="Normal"/>
    <w:pPr>
      <w:spacing w:after="120"/>
      <w:ind w:left="1701" w:hanging="1134"/>
    </w:pPr>
    <w:rPr>
      <w:b/>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EnvelopeReturn">
    <w:name w:val="envelope return"/>
    <w:basedOn w:val="Normal"/>
    <w:rPr>
      <w:rFonts w:ascii="Brush Script MT" w:hAnsi="Brush Script MT"/>
      <w:i/>
      <w:sz w:val="20"/>
    </w:rPr>
  </w:style>
  <w:style w:type="paragraph" w:styleId="ListBullet">
    <w:name w:val="List Bullet"/>
    <w:basedOn w:val="Normal"/>
    <w:pPr>
      <w:spacing w:after="120"/>
      <w:ind w:left="567" w:hanging="567"/>
    </w:pPr>
  </w:style>
  <w:style w:type="paragraph" w:styleId="ListNumber">
    <w:name w:val="List Number"/>
    <w:basedOn w:val="Normal"/>
    <w:pPr>
      <w:spacing w:after="120"/>
      <w:ind w:left="567" w:hanging="567"/>
    </w:pPr>
  </w:style>
  <w:style w:type="paragraph" w:customStyle="1" w:styleId="Hangingindent">
    <w:name w:val="Hanging indent"/>
    <w:basedOn w:val="Normal"/>
    <w:pPr>
      <w:ind w:left="567" w:hanging="567"/>
    </w:pPr>
  </w:style>
  <w:style w:type="paragraph" w:styleId="BodyTextIndent">
    <w:name w:val="Body Text Indent"/>
    <w:basedOn w:val="Normal"/>
    <w:pPr>
      <w:ind w:left="1134" w:hanging="1134"/>
    </w:pPr>
    <w:rPr>
      <w:rFonts w:ascii="Arial" w:hAnsi="Arial" w:cs="Arial"/>
    </w:rPr>
  </w:style>
  <w:style w:type="paragraph" w:customStyle="1" w:styleId="tabbedhangingindent">
    <w:name w:val="tabbed hanging indent"/>
    <w:basedOn w:val="Hangingindent"/>
    <w:pPr>
      <w:ind w:left="1134"/>
    </w:pPr>
  </w:style>
  <w:style w:type="paragraph" w:styleId="BodyTextIndent2">
    <w:name w:val="Body Text Indent 2"/>
    <w:basedOn w:val="Normal"/>
    <w:pPr>
      <w:overflowPunct/>
      <w:autoSpaceDE/>
      <w:autoSpaceDN/>
      <w:adjustRightInd/>
      <w:spacing w:line="240" w:lineRule="exact"/>
      <w:ind w:left="1134" w:hanging="567"/>
      <w:jc w:val="left"/>
      <w:textAlignment w:val="auto"/>
    </w:pPr>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B666FB-2E2C-4649-8188-2214AEF4B493}"/>
</file>

<file path=customXml/itemProps2.xml><?xml version="1.0" encoding="utf-8"?>
<ds:datastoreItem xmlns:ds="http://schemas.openxmlformats.org/officeDocument/2006/customXml" ds:itemID="{0CDFD183-F73A-4F9F-9415-E73E9DB907BD}"/>
</file>

<file path=customXml/itemProps3.xml><?xml version="1.0" encoding="utf-8"?>
<ds:datastoreItem xmlns:ds="http://schemas.openxmlformats.org/officeDocument/2006/customXml" ds:itemID="{D3BE12EA-E37E-49D8-8814-A6B0406D7C7A}"/>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RULES OF COURT</vt:lpstr>
    </vt:vector>
  </TitlesOfParts>
  <Company>South Australian Government</Company>
  <LinksUpToDate>false</LinksUpToDate>
  <CharactersWithSpaces>1710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87 - Warrant of Seizure of Motor Vehicle</dc:title>
  <dc:creator>Courts Administration Authority</dc:creator>
  <cp:lastModifiedBy>kisbac</cp:lastModifiedBy>
  <cp:revision>2</cp:revision>
  <cp:lastPrinted>2008-04-03T23:54:00Z</cp:lastPrinted>
  <dcterms:created xsi:type="dcterms:W3CDTF">2012-06-01T05:50:00Z</dcterms:created>
  <dcterms:modified xsi:type="dcterms:W3CDTF">2012-06-01T05:50:00Z</dcterms:modified>
</cp:coreProperties>
</file>